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C1E1E" w14:textId="77777777" w:rsidR="008E343B" w:rsidRPr="00EB4A8A" w:rsidRDefault="008E343B" w:rsidP="008E343B">
      <w:pPr>
        <w:jc w:val="center"/>
        <w:rPr>
          <w:b/>
        </w:rPr>
      </w:pPr>
      <w:r w:rsidRPr="00EB4A8A">
        <w:rPr>
          <w:b/>
        </w:rPr>
        <w:t>БЮЛЛЕТЕНЬ ГОЛОСОВАНИЯ (РЕШЕНИЯ СОБСТВЕННИКА ПОМЕЩЕНИЯ)</w:t>
      </w:r>
    </w:p>
    <w:p w14:paraId="1E0C1C33" w14:textId="77777777" w:rsidR="008E343B" w:rsidRPr="00EB4A8A" w:rsidRDefault="008E343B" w:rsidP="008E343B">
      <w:pPr>
        <w:jc w:val="center"/>
        <w:rPr>
          <w:b/>
        </w:rPr>
      </w:pPr>
      <w:r w:rsidRPr="00EB4A8A">
        <w:rPr>
          <w:b/>
        </w:rPr>
        <w:t>ВНЕОЧЕРЕДНОГО ОБЩЕГО СОБРАНИЯ СОБСТВЕННИКОВ ПОМЕЩЕНИЙ</w:t>
      </w:r>
    </w:p>
    <w:p w14:paraId="51A285F3" w14:textId="77777777" w:rsidR="008E343B" w:rsidRDefault="008E343B" w:rsidP="008E343B">
      <w:pPr>
        <w:jc w:val="center"/>
        <w:rPr>
          <w:b/>
        </w:rPr>
      </w:pPr>
      <w:r w:rsidRPr="00EB4A8A">
        <w:rPr>
          <w:b/>
        </w:rPr>
        <w:t>В МНОГОКВАРТИРНОМ ДОМЕ, РАСПОЛОЖЕННОМ ПО АДРЕСУ</w:t>
      </w:r>
      <w:r>
        <w:rPr>
          <w:b/>
        </w:rPr>
        <w:t>: ПРИМОРСКИЙ КРАЙ, ГОРОД ВЛАДИВОСТОК, УЛИЦА АРСЕНЬВА, 2А</w:t>
      </w:r>
    </w:p>
    <w:p w14:paraId="62F9A8AC" w14:textId="77777777" w:rsidR="008E343B" w:rsidRPr="00233873" w:rsidRDefault="008E343B" w:rsidP="008E343B">
      <w:pPr>
        <w:jc w:val="center"/>
        <w:rPr>
          <w:b/>
        </w:rPr>
      </w:pPr>
      <w:r w:rsidRPr="00AB3B17">
        <w:rPr>
          <w:b/>
        </w:rPr>
        <w:t>проведенного в форме очно-заочного голосования в период с 27.12.2023 по 29.12.2023</w:t>
      </w:r>
    </w:p>
    <w:p w14:paraId="1EC8AFD2" w14:textId="77777777" w:rsidR="008E343B" w:rsidRPr="00233873" w:rsidRDefault="008E343B" w:rsidP="008E343B">
      <w:pPr>
        <w:jc w:val="center"/>
        <w:rPr>
          <w:b/>
          <w:sz w:val="20"/>
          <w:szCs w:val="20"/>
        </w:rPr>
      </w:pPr>
    </w:p>
    <w:p w14:paraId="140DBCE5" w14:textId="77777777" w:rsidR="008E343B" w:rsidRDefault="008E343B" w:rsidP="008E343B">
      <w:pPr>
        <w:jc w:val="both"/>
        <w:rPr>
          <w:b/>
          <w:sz w:val="22"/>
          <w:szCs w:val="22"/>
        </w:rPr>
      </w:pPr>
      <w:r w:rsidRPr="00233873">
        <w:rPr>
          <w:b/>
          <w:sz w:val="22"/>
          <w:szCs w:val="22"/>
        </w:rPr>
        <w:t>Сведения о лице, участвующем в голосовании:</w:t>
      </w:r>
    </w:p>
    <w:p w14:paraId="6E145A1B" w14:textId="77777777" w:rsidR="008E343B" w:rsidRPr="00233873" w:rsidRDefault="008E343B" w:rsidP="008E343B">
      <w:pPr>
        <w:jc w:val="both"/>
        <w:rPr>
          <w:b/>
          <w:sz w:val="22"/>
          <w:szCs w:val="22"/>
        </w:rPr>
      </w:pPr>
    </w:p>
    <w:p w14:paraId="1DD1B180" w14:textId="77777777" w:rsidR="008E343B" w:rsidRPr="00233873" w:rsidRDefault="008E343B" w:rsidP="008E343B">
      <w:pPr>
        <w:jc w:val="both"/>
        <w:rPr>
          <w:sz w:val="22"/>
          <w:szCs w:val="22"/>
        </w:rPr>
      </w:pPr>
      <w:r w:rsidRPr="00233873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1093405D" w14:textId="77777777" w:rsidR="008E343B" w:rsidRPr="00233873" w:rsidRDefault="008E343B" w:rsidP="008E343B">
      <w:pPr>
        <w:jc w:val="center"/>
        <w:rPr>
          <w:i/>
          <w:sz w:val="22"/>
          <w:szCs w:val="22"/>
        </w:rPr>
      </w:pPr>
      <w:r w:rsidRPr="00233873">
        <w:rPr>
          <w:i/>
          <w:sz w:val="22"/>
          <w:szCs w:val="22"/>
        </w:rPr>
        <w:t xml:space="preserve">             Ф.И.О. владельца, представителя владельца</w:t>
      </w:r>
    </w:p>
    <w:p w14:paraId="6168F7CC" w14:textId="1C376EA4" w:rsidR="008E343B" w:rsidRDefault="008E343B" w:rsidP="008E343B">
      <w:pPr>
        <w:rPr>
          <w:sz w:val="22"/>
          <w:szCs w:val="22"/>
        </w:rPr>
      </w:pPr>
      <w:r w:rsidRPr="00233873">
        <w:rPr>
          <w:sz w:val="22"/>
          <w:szCs w:val="22"/>
        </w:rPr>
        <w:t xml:space="preserve">помещения по адресу: </w:t>
      </w:r>
      <w:r>
        <w:rPr>
          <w:sz w:val="22"/>
          <w:szCs w:val="22"/>
        </w:rPr>
        <w:t xml:space="preserve">Приморский край, </w:t>
      </w:r>
      <w:r w:rsidRPr="00233873">
        <w:rPr>
          <w:sz w:val="22"/>
          <w:szCs w:val="22"/>
        </w:rPr>
        <w:t>г. Владивосток, ул. Арсеньева, д.2а, квартира</w:t>
      </w:r>
      <w:r>
        <w:rPr>
          <w:sz w:val="22"/>
          <w:szCs w:val="22"/>
        </w:rPr>
        <w:t xml:space="preserve"> </w:t>
      </w:r>
      <w:r w:rsidRPr="0023387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3387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 xml:space="preserve"> </w:t>
      </w:r>
      <w:r w:rsidRPr="0023387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spellStart"/>
      <w:r w:rsidRPr="00233873">
        <w:rPr>
          <w:sz w:val="22"/>
          <w:szCs w:val="22"/>
        </w:rPr>
        <w:t>машиноместо</w:t>
      </w:r>
      <w:proofErr w:type="spellEnd"/>
      <w:r>
        <w:rPr>
          <w:sz w:val="22"/>
          <w:szCs w:val="22"/>
        </w:rPr>
        <w:t>/</w:t>
      </w:r>
      <w:r w:rsidRPr="00233873">
        <w:rPr>
          <w:sz w:val="22"/>
          <w:szCs w:val="22"/>
        </w:rPr>
        <w:t xml:space="preserve"> № </w:t>
      </w:r>
      <w:bookmarkStart w:id="0" w:name="_GoBack"/>
      <w:bookmarkEnd w:id="0"/>
    </w:p>
    <w:p w14:paraId="12F7259A" w14:textId="77777777" w:rsidR="008E343B" w:rsidRDefault="008E343B" w:rsidP="008E343B">
      <w:pPr>
        <w:rPr>
          <w:sz w:val="22"/>
          <w:szCs w:val="22"/>
        </w:rPr>
      </w:pPr>
      <w:r w:rsidRPr="00233873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233873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</w:t>
      </w:r>
      <w:r w:rsidRPr="00233873">
        <w:rPr>
          <w:sz w:val="22"/>
          <w:szCs w:val="22"/>
        </w:rPr>
        <w:t>, общей площадью _____</w:t>
      </w:r>
      <w:r>
        <w:rPr>
          <w:sz w:val="22"/>
          <w:szCs w:val="22"/>
        </w:rPr>
        <w:t>_______________________</w:t>
      </w:r>
      <w:r w:rsidRPr="00233873">
        <w:rPr>
          <w:sz w:val="22"/>
          <w:szCs w:val="22"/>
        </w:rPr>
        <w:t xml:space="preserve"> кв. м, </w:t>
      </w:r>
    </w:p>
    <w:p w14:paraId="3EFD16A3" w14:textId="496FEBCF" w:rsidR="008E343B" w:rsidRPr="00233873" w:rsidRDefault="008E343B" w:rsidP="008E343B">
      <w:pPr>
        <w:rPr>
          <w:sz w:val="22"/>
          <w:szCs w:val="22"/>
        </w:rPr>
      </w:pPr>
      <w:r w:rsidRPr="00233873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__________</w:t>
      </w:r>
    </w:p>
    <w:p w14:paraId="0E5A32B3" w14:textId="77777777" w:rsidR="008E343B" w:rsidRPr="00233873" w:rsidRDefault="008E343B" w:rsidP="008E34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23387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данные документа, удостоверяющего личность лица, участвующего в голосовании</w:t>
      </w:r>
    </w:p>
    <w:p w14:paraId="3557BB72" w14:textId="77777777" w:rsidR="008E343B" w:rsidRDefault="008E343B" w:rsidP="008E343B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 w:rsidRPr="00233873">
        <w:rPr>
          <w:rFonts w:ascii="Times New Roman" w:hAnsi="Times New Roman" w:cs="Times New Roman"/>
          <w:b/>
          <w:sz w:val="22"/>
          <w:szCs w:val="22"/>
        </w:rPr>
        <w:t xml:space="preserve">Сведения о документе-основании (акт приема-передачи помещения) </w:t>
      </w:r>
    </w:p>
    <w:p w14:paraId="01BEC3A8" w14:textId="77777777" w:rsidR="008E343B" w:rsidRDefault="008E343B" w:rsidP="008E343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33873">
        <w:rPr>
          <w:rFonts w:ascii="Times New Roman" w:hAnsi="Times New Roman" w:cs="Times New Roman"/>
          <w:b/>
          <w:sz w:val="22"/>
          <w:szCs w:val="22"/>
        </w:rPr>
        <w:t>________</w:t>
      </w:r>
      <w:r w:rsidRPr="00233873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14:paraId="0E64C333" w14:textId="77777777" w:rsidR="008E343B" w:rsidRPr="00AB3B17" w:rsidRDefault="008E343B" w:rsidP="008E343B">
      <w:pPr>
        <w:jc w:val="both"/>
        <w:rPr>
          <w:sz w:val="22"/>
          <w:szCs w:val="22"/>
        </w:rPr>
      </w:pPr>
      <w:r w:rsidRPr="00AB3B17">
        <w:rPr>
          <w:sz w:val="22"/>
          <w:szCs w:val="22"/>
        </w:rPr>
        <w:t xml:space="preserve">Решение (бюллетень) принимается </w:t>
      </w:r>
      <w:r w:rsidRPr="00AB3B17">
        <w:rPr>
          <w:b/>
          <w:sz w:val="22"/>
          <w:szCs w:val="22"/>
        </w:rPr>
        <w:t xml:space="preserve">до 19 часов 00 минут 29 декабря 2023 </w:t>
      </w:r>
      <w:r w:rsidRPr="00AB3B17">
        <w:rPr>
          <w:sz w:val="22"/>
          <w:szCs w:val="22"/>
        </w:rPr>
        <w:t>г. по адресу:</w:t>
      </w:r>
    </w:p>
    <w:p w14:paraId="4AA133BA" w14:textId="77777777" w:rsidR="008E343B" w:rsidRPr="00AB3B17" w:rsidRDefault="008E343B" w:rsidP="008E343B">
      <w:pPr>
        <w:jc w:val="both"/>
        <w:rPr>
          <w:sz w:val="22"/>
          <w:szCs w:val="22"/>
        </w:rPr>
      </w:pPr>
      <w:r w:rsidRPr="00AB3B17">
        <w:rPr>
          <w:sz w:val="22"/>
          <w:szCs w:val="22"/>
        </w:rPr>
        <w:t>Офис ООО УК «Аквамарин» г. Владивосток, ул. Арсеньева, д. 2а, офис №7.</w:t>
      </w:r>
    </w:p>
    <w:p w14:paraId="5C04C61F" w14:textId="77777777" w:rsidR="008E343B" w:rsidRPr="0056161F" w:rsidRDefault="008E343B" w:rsidP="00625E2D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14:paraId="5F60C391" w14:textId="0E6BC064" w:rsidR="00EB4A8A" w:rsidRPr="0056161F" w:rsidRDefault="00EB4A8A" w:rsidP="00602E08">
      <w:pPr>
        <w:ind w:firstLine="708"/>
        <w:jc w:val="both"/>
        <w:rPr>
          <w:b/>
          <w:sz w:val="22"/>
          <w:szCs w:val="22"/>
        </w:rPr>
      </w:pPr>
      <w:r w:rsidRPr="0056161F">
        <w:rPr>
          <w:b/>
          <w:sz w:val="22"/>
          <w:szCs w:val="22"/>
        </w:rPr>
        <w:t>По вопросам повестки дня общего собрания собственников помещений многоквартирного дома, собственником помещения приняты следующие решения:</w:t>
      </w:r>
    </w:p>
    <w:p w14:paraId="492620A8" w14:textId="77777777" w:rsidR="00E94EA4" w:rsidRPr="0056161F" w:rsidRDefault="00E94EA4" w:rsidP="00625E2D">
      <w:pPr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5251"/>
        <w:gridCol w:w="1519"/>
        <w:gridCol w:w="1493"/>
        <w:gridCol w:w="1723"/>
      </w:tblGrid>
      <w:tr w:rsidR="00CF1501" w:rsidRPr="0056161F" w14:paraId="1CE5D304" w14:textId="77777777" w:rsidTr="00CF1501">
        <w:trPr>
          <w:trHeight w:val="305"/>
        </w:trPr>
        <w:tc>
          <w:tcPr>
            <w:tcW w:w="558" w:type="dxa"/>
          </w:tcPr>
          <w:p w14:paraId="69643575" w14:textId="77777777" w:rsidR="00625E2D" w:rsidRPr="0056161F" w:rsidRDefault="005D13C3" w:rsidP="00F72E8B">
            <w:pPr>
              <w:jc w:val="both"/>
              <w:rPr>
                <w:b/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51" w:type="dxa"/>
          </w:tcPr>
          <w:p w14:paraId="672B3250" w14:textId="77777777" w:rsidR="00625E2D" w:rsidRPr="0056161F" w:rsidRDefault="00625E2D" w:rsidP="00CF1501">
            <w:pPr>
              <w:jc w:val="center"/>
              <w:rPr>
                <w:b/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0" w:type="auto"/>
            <w:gridSpan w:val="3"/>
          </w:tcPr>
          <w:p w14:paraId="5D84A7D2" w14:textId="77777777" w:rsidR="00CF1501" w:rsidRPr="0056161F" w:rsidRDefault="00625E2D" w:rsidP="00CF1501">
            <w:pPr>
              <w:jc w:val="center"/>
              <w:rPr>
                <w:b/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 xml:space="preserve">Выразите свое мнение по вопросу </w:t>
            </w:r>
          </w:p>
          <w:p w14:paraId="5B95CCFC" w14:textId="45271BA0" w:rsidR="00625E2D" w:rsidRPr="0056161F" w:rsidRDefault="00625E2D" w:rsidP="00CF1501">
            <w:pPr>
              <w:jc w:val="center"/>
              <w:rPr>
                <w:b/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повестки дня</w:t>
            </w:r>
          </w:p>
        </w:tc>
      </w:tr>
      <w:tr w:rsidR="00EB4A8A" w:rsidRPr="0056161F" w14:paraId="7DA6EAED" w14:textId="77777777" w:rsidTr="00CF1501">
        <w:trPr>
          <w:trHeight w:val="331"/>
        </w:trPr>
        <w:tc>
          <w:tcPr>
            <w:tcW w:w="558" w:type="dxa"/>
          </w:tcPr>
          <w:p w14:paraId="706EF33A" w14:textId="77777777" w:rsidR="00237B89" w:rsidRPr="0056161F" w:rsidRDefault="00897ED8" w:rsidP="00897ED8">
            <w:pPr>
              <w:jc w:val="center"/>
              <w:rPr>
                <w:b/>
                <w:bCs/>
                <w:sz w:val="22"/>
                <w:szCs w:val="22"/>
              </w:rPr>
            </w:pPr>
            <w:r w:rsidRPr="0056161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14:paraId="6B75E28B" w14:textId="77777777" w:rsidR="00237B89" w:rsidRPr="0056161F" w:rsidRDefault="00237B89" w:rsidP="00897ED8">
            <w:pPr>
              <w:jc w:val="center"/>
              <w:rPr>
                <w:b/>
                <w:bCs/>
                <w:sz w:val="22"/>
                <w:szCs w:val="22"/>
              </w:rPr>
            </w:pPr>
            <w:r w:rsidRPr="0056161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9" w:type="dxa"/>
            <w:vAlign w:val="center"/>
          </w:tcPr>
          <w:p w14:paraId="2480CCAF" w14:textId="77777777" w:rsidR="00237B89" w:rsidRPr="0056161F" w:rsidRDefault="00237B89" w:rsidP="00897ED8">
            <w:pPr>
              <w:jc w:val="center"/>
              <w:rPr>
                <w:b/>
                <w:bCs/>
                <w:sz w:val="22"/>
                <w:szCs w:val="22"/>
              </w:rPr>
            </w:pPr>
            <w:r w:rsidRPr="0056161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3" w:type="dxa"/>
            <w:vAlign w:val="center"/>
          </w:tcPr>
          <w:p w14:paraId="7C39157C" w14:textId="77777777" w:rsidR="00237B89" w:rsidRPr="0056161F" w:rsidRDefault="00237B89" w:rsidP="00897ED8">
            <w:pPr>
              <w:jc w:val="center"/>
              <w:rPr>
                <w:b/>
                <w:bCs/>
                <w:sz w:val="22"/>
                <w:szCs w:val="22"/>
              </w:rPr>
            </w:pPr>
            <w:r w:rsidRPr="0056161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34FA33ED" w14:textId="77777777" w:rsidR="00237B89" w:rsidRPr="0056161F" w:rsidRDefault="00237B89" w:rsidP="00897ED8">
            <w:pPr>
              <w:jc w:val="center"/>
              <w:rPr>
                <w:b/>
                <w:bCs/>
                <w:sz w:val="22"/>
                <w:szCs w:val="22"/>
              </w:rPr>
            </w:pPr>
            <w:r w:rsidRPr="0056161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02E08" w:rsidRPr="0056161F" w14:paraId="3F901EC7" w14:textId="77777777" w:rsidTr="00CF1501">
        <w:trPr>
          <w:trHeight w:val="161"/>
        </w:trPr>
        <w:tc>
          <w:tcPr>
            <w:tcW w:w="558" w:type="dxa"/>
            <w:vMerge w:val="restart"/>
          </w:tcPr>
          <w:p w14:paraId="078F9284" w14:textId="77777777" w:rsidR="00602E08" w:rsidRPr="0056161F" w:rsidRDefault="00602E08" w:rsidP="00602E08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 w:val="restart"/>
          </w:tcPr>
          <w:p w14:paraId="128BD1D4" w14:textId="77777777" w:rsidR="00602E08" w:rsidRPr="0056161F" w:rsidRDefault="00602E08" w:rsidP="00602E0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Выбрать председателем общего собрания</w:t>
            </w:r>
            <w:r w:rsidRPr="0056161F">
              <w:rPr>
                <w:sz w:val="22"/>
                <w:szCs w:val="22"/>
              </w:rPr>
              <w:t xml:space="preserve"> – </w:t>
            </w:r>
          </w:p>
          <w:p w14:paraId="29F494B7" w14:textId="09F06E93" w:rsidR="00602E08" w:rsidRPr="0056161F" w:rsidRDefault="00602E08" w:rsidP="0064698A">
            <w:pPr>
              <w:spacing w:line="0" w:lineRule="atLeast"/>
              <w:jc w:val="both"/>
              <w:rPr>
                <w:i/>
                <w:iCs/>
                <w:sz w:val="22"/>
                <w:szCs w:val="22"/>
              </w:rPr>
            </w:pPr>
            <w:r w:rsidRPr="0056161F">
              <w:rPr>
                <w:i/>
                <w:iCs/>
                <w:sz w:val="22"/>
                <w:szCs w:val="22"/>
              </w:rPr>
              <w:t xml:space="preserve">Николаеву Маргариту </w:t>
            </w:r>
            <w:proofErr w:type="spellStart"/>
            <w:r w:rsidRPr="0056161F">
              <w:rPr>
                <w:i/>
                <w:iCs/>
                <w:sz w:val="22"/>
                <w:szCs w:val="22"/>
              </w:rPr>
              <w:t>Сейрановну</w:t>
            </w:r>
            <w:proofErr w:type="spellEnd"/>
            <w:r w:rsidRPr="0056161F">
              <w:rPr>
                <w:i/>
                <w:iCs/>
                <w:sz w:val="22"/>
                <w:szCs w:val="22"/>
              </w:rPr>
              <w:t xml:space="preserve"> (собственник кв. 306)</w:t>
            </w:r>
          </w:p>
        </w:tc>
        <w:tc>
          <w:tcPr>
            <w:tcW w:w="1519" w:type="dxa"/>
            <w:vAlign w:val="center"/>
          </w:tcPr>
          <w:p w14:paraId="26FA0441" w14:textId="7CFBF343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93" w:type="dxa"/>
            <w:vAlign w:val="center"/>
          </w:tcPr>
          <w:p w14:paraId="6081E7EF" w14:textId="4ED63796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0" w:type="auto"/>
            <w:vAlign w:val="center"/>
          </w:tcPr>
          <w:p w14:paraId="72ABB01C" w14:textId="4A9AE868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«Воздержался»</w:t>
            </w:r>
          </w:p>
        </w:tc>
      </w:tr>
      <w:tr w:rsidR="00CF1501" w:rsidRPr="0056161F" w14:paraId="287323E8" w14:textId="77777777" w:rsidTr="00CF1501">
        <w:trPr>
          <w:trHeight w:val="331"/>
        </w:trPr>
        <w:tc>
          <w:tcPr>
            <w:tcW w:w="558" w:type="dxa"/>
            <w:vMerge/>
          </w:tcPr>
          <w:p w14:paraId="5314412C" w14:textId="77777777" w:rsidR="00CF1501" w:rsidRPr="0056161F" w:rsidRDefault="00CF1501" w:rsidP="00CF1501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/>
          </w:tcPr>
          <w:p w14:paraId="4B150E00" w14:textId="77777777" w:rsidR="00CF1501" w:rsidRPr="0056161F" w:rsidRDefault="00CF1501" w:rsidP="00CF1501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14:paraId="01C6E7C0" w14:textId="4B9E7C1E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1493" w:type="dxa"/>
            <w:vAlign w:val="center"/>
          </w:tcPr>
          <w:p w14:paraId="46B56ABF" w14:textId="008E3F67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0" w:type="auto"/>
            <w:vAlign w:val="center"/>
          </w:tcPr>
          <w:p w14:paraId="38CCEB7E" w14:textId="5667AAFE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</w:tr>
      <w:tr w:rsidR="00CF1501" w:rsidRPr="0056161F" w14:paraId="7B7D0900" w14:textId="77777777" w:rsidTr="00CF1501">
        <w:trPr>
          <w:trHeight w:val="102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16F994D5" w14:textId="77777777" w:rsidR="00CF1501" w:rsidRPr="0056161F" w:rsidRDefault="00CF1501" w:rsidP="00CF1501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 w:val="restart"/>
            <w:tcBorders>
              <w:top w:val="single" w:sz="4" w:space="0" w:color="auto"/>
            </w:tcBorders>
          </w:tcPr>
          <w:p w14:paraId="4BE387AE" w14:textId="79511DFF" w:rsidR="00CF1501" w:rsidRPr="0056161F" w:rsidRDefault="00CF1501" w:rsidP="00CF150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Выбрать секретарем общего собрания</w:t>
            </w:r>
            <w:r w:rsidRPr="0056161F">
              <w:rPr>
                <w:sz w:val="22"/>
                <w:szCs w:val="22"/>
              </w:rPr>
              <w:t xml:space="preserve"> – </w:t>
            </w:r>
          </w:p>
          <w:p w14:paraId="7FCF6F5D" w14:textId="695200AA" w:rsidR="00CF1501" w:rsidRPr="0056161F" w:rsidRDefault="00CF1501" w:rsidP="0064698A">
            <w:pPr>
              <w:spacing w:line="0" w:lineRule="atLeast"/>
              <w:jc w:val="both"/>
              <w:rPr>
                <w:i/>
                <w:iCs/>
                <w:sz w:val="22"/>
                <w:szCs w:val="22"/>
              </w:rPr>
            </w:pPr>
            <w:r w:rsidRPr="0056161F">
              <w:rPr>
                <w:i/>
                <w:iCs/>
                <w:sz w:val="22"/>
                <w:szCs w:val="22"/>
              </w:rPr>
              <w:t>Кан Алексея Васильевича (собственник кв. 1205)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047A2" w14:textId="1FDA8914" w:rsidR="00CF1501" w:rsidRPr="0056161F" w:rsidRDefault="00602E0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EDA4" w14:textId="750F5DA2" w:rsidR="00CF1501" w:rsidRPr="0056161F" w:rsidRDefault="00602E0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739C" w14:textId="07690143" w:rsidR="00CF1501" w:rsidRPr="0056161F" w:rsidRDefault="00602E0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«Воздержался»</w:t>
            </w:r>
          </w:p>
        </w:tc>
      </w:tr>
      <w:tr w:rsidR="00CF1501" w:rsidRPr="0056161F" w14:paraId="3AD0A27D" w14:textId="77777777" w:rsidTr="00CF1501">
        <w:trPr>
          <w:trHeight w:val="315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66811A31" w14:textId="77777777" w:rsidR="00CF1501" w:rsidRPr="0056161F" w:rsidRDefault="00CF1501" w:rsidP="00CF1501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14:paraId="01D6BF5E" w14:textId="77777777" w:rsidR="00CF1501" w:rsidRPr="0056161F" w:rsidRDefault="00CF1501" w:rsidP="00CF1501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82C67" w14:textId="6C22F448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C282F" w14:textId="47943C1F" w:rsidR="00CF1501" w:rsidRPr="0056161F" w:rsidRDefault="0056161F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8FD4" w14:textId="6217BA6C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</w:tr>
      <w:tr w:rsidR="00602E08" w:rsidRPr="0056161F" w14:paraId="28EA1308" w14:textId="77777777" w:rsidTr="00CF1501">
        <w:trPr>
          <w:trHeight w:val="295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06CF4355" w14:textId="77777777" w:rsidR="00602E08" w:rsidRPr="0056161F" w:rsidRDefault="00602E08" w:rsidP="00602E08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 w:val="restart"/>
            <w:tcBorders>
              <w:top w:val="single" w:sz="4" w:space="0" w:color="auto"/>
            </w:tcBorders>
          </w:tcPr>
          <w:p w14:paraId="5856D0F2" w14:textId="40100E1D" w:rsidR="00602E08" w:rsidRPr="0056161F" w:rsidRDefault="00602E08" w:rsidP="00602E0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Выбрать счётную комиссию общего собрания</w:t>
            </w:r>
            <w:r w:rsidRPr="0056161F">
              <w:rPr>
                <w:sz w:val="22"/>
                <w:szCs w:val="22"/>
              </w:rPr>
              <w:t>:</w:t>
            </w:r>
          </w:p>
          <w:p w14:paraId="655D767C" w14:textId="4EEBF075" w:rsidR="00602E08" w:rsidRPr="0056161F" w:rsidRDefault="00602E08" w:rsidP="0064698A">
            <w:pPr>
              <w:spacing w:line="0" w:lineRule="atLeast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56161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Синякову</w:t>
            </w:r>
            <w:proofErr w:type="spellEnd"/>
            <w:r w:rsidRPr="0056161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Нину Сергеевну </w:t>
            </w:r>
            <w:r w:rsidRPr="0056161F">
              <w:rPr>
                <w:i/>
                <w:iCs/>
                <w:sz w:val="22"/>
                <w:szCs w:val="22"/>
              </w:rPr>
              <w:t>(собственник кв. 2906)</w:t>
            </w:r>
          </w:p>
          <w:p w14:paraId="698F1FA8" w14:textId="24BE16D7" w:rsidR="00602E08" w:rsidRPr="0056161F" w:rsidRDefault="00602E08" w:rsidP="0064698A">
            <w:pPr>
              <w:spacing w:line="0" w:lineRule="atLeast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6161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Неделько</w:t>
            </w:r>
            <w:proofErr w:type="spellEnd"/>
            <w:r w:rsidRPr="0056161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Романа Андреевича </w:t>
            </w:r>
            <w:r w:rsidRPr="0056161F">
              <w:rPr>
                <w:i/>
                <w:iCs/>
                <w:sz w:val="22"/>
                <w:szCs w:val="22"/>
              </w:rPr>
              <w:t>(собственник кв. 1302)</w:t>
            </w:r>
          </w:p>
          <w:p w14:paraId="15C75256" w14:textId="6BD1C3D0" w:rsidR="00602E08" w:rsidRPr="0056161F" w:rsidRDefault="00602E08" w:rsidP="0064698A">
            <w:pPr>
              <w:spacing w:line="0" w:lineRule="atLeast"/>
              <w:jc w:val="both"/>
              <w:rPr>
                <w:i/>
                <w:iCs/>
                <w:sz w:val="22"/>
                <w:szCs w:val="22"/>
              </w:rPr>
            </w:pPr>
            <w:r w:rsidRPr="0056161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Харченко Андрей Николаевич </w:t>
            </w:r>
            <w:r w:rsidRPr="0056161F">
              <w:rPr>
                <w:i/>
                <w:iCs/>
                <w:sz w:val="22"/>
                <w:szCs w:val="22"/>
              </w:rPr>
              <w:t>(собственник кв. 3401)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E5C3A" w14:textId="2A40FD54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4CC47" w14:textId="1FB48430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D83E6" w14:textId="0E9076BB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«Воздержался»</w:t>
            </w:r>
          </w:p>
        </w:tc>
      </w:tr>
      <w:tr w:rsidR="00CF1501" w:rsidRPr="0056161F" w14:paraId="3F2CA449" w14:textId="77777777" w:rsidTr="00CF1501">
        <w:trPr>
          <w:trHeight w:val="503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04DCE328" w14:textId="77777777" w:rsidR="00CF1501" w:rsidRPr="0056161F" w:rsidRDefault="00CF1501" w:rsidP="00CF1501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14:paraId="2903379F" w14:textId="77777777" w:rsidR="00CF1501" w:rsidRPr="0056161F" w:rsidRDefault="00CF1501" w:rsidP="00CF1501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8A2D" w14:textId="14027242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6E221" w14:textId="3CE615FC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DB02F" w14:textId="61E62D60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</w:tr>
      <w:tr w:rsidR="00602E08" w:rsidRPr="0056161F" w14:paraId="106FCDB7" w14:textId="77777777" w:rsidTr="00CF1501">
        <w:trPr>
          <w:trHeight w:val="117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6AC52932" w14:textId="77777777" w:rsidR="00602E08" w:rsidRPr="0056161F" w:rsidRDefault="00602E08" w:rsidP="00602E08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 w:val="restart"/>
            <w:tcBorders>
              <w:top w:val="single" w:sz="4" w:space="0" w:color="auto"/>
            </w:tcBorders>
          </w:tcPr>
          <w:p w14:paraId="2809A4EC" w14:textId="77777777" w:rsidR="00602E08" w:rsidRPr="0056161F" w:rsidRDefault="006E31E8" w:rsidP="00602E08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 xml:space="preserve">Утвердить и </w:t>
            </w:r>
            <w:r w:rsidR="00602E08" w:rsidRPr="0056161F">
              <w:rPr>
                <w:b/>
                <w:sz w:val="22"/>
                <w:szCs w:val="22"/>
              </w:rPr>
              <w:t>подписать Дополнительное соглашение № 1 к Договору управления многоквартирным домом МФК «Аквамарин»</w:t>
            </w:r>
            <w:r w:rsidRPr="0056161F">
              <w:rPr>
                <w:b/>
                <w:sz w:val="22"/>
                <w:szCs w:val="22"/>
              </w:rPr>
              <w:t>.</w:t>
            </w:r>
          </w:p>
          <w:p w14:paraId="7A22E505" w14:textId="4C0A441A" w:rsidR="001020BC" w:rsidRPr="0056161F" w:rsidRDefault="001020BC" w:rsidP="001020B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56161F">
              <w:rPr>
                <w:sz w:val="22"/>
                <w:szCs w:val="22"/>
                <w:lang w:eastAsia="ar-SA"/>
              </w:rPr>
              <w:t xml:space="preserve">• </w:t>
            </w:r>
            <w:r w:rsidR="0056161F" w:rsidRPr="0056161F">
              <w:rPr>
                <w:sz w:val="22"/>
                <w:szCs w:val="22"/>
              </w:rPr>
              <w:t>Изменить редакцию</w:t>
            </w:r>
            <w:r w:rsidRPr="0056161F">
              <w:rPr>
                <w:sz w:val="22"/>
                <w:szCs w:val="22"/>
              </w:rPr>
              <w:t xml:space="preserve"> п.1.2; </w:t>
            </w:r>
            <w:proofErr w:type="spellStart"/>
            <w:r w:rsidRPr="0056161F">
              <w:rPr>
                <w:sz w:val="22"/>
                <w:szCs w:val="22"/>
              </w:rPr>
              <w:t>п.п</w:t>
            </w:r>
            <w:proofErr w:type="spellEnd"/>
            <w:r w:rsidRPr="0056161F">
              <w:rPr>
                <w:sz w:val="22"/>
                <w:szCs w:val="22"/>
              </w:rPr>
              <w:t>. «и», «к»; п. 3.3.3.  Договора управления.</w:t>
            </w:r>
          </w:p>
          <w:p w14:paraId="2A20EE19" w14:textId="273E5224" w:rsidR="001020BC" w:rsidRPr="0056161F" w:rsidRDefault="001020BC" w:rsidP="00683CE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56161F">
              <w:rPr>
                <w:sz w:val="22"/>
                <w:szCs w:val="22"/>
                <w:lang w:eastAsia="ar-SA"/>
              </w:rPr>
              <w:t xml:space="preserve">• </w:t>
            </w:r>
            <w:r w:rsidRPr="0056161F">
              <w:rPr>
                <w:sz w:val="22"/>
                <w:szCs w:val="22"/>
              </w:rPr>
              <w:t>Изложить в новой редакции приложения Договора управления: Приложение № 1</w:t>
            </w:r>
            <w:r w:rsidR="00683CEE" w:rsidRPr="0056161F">
              <w:rPr>
                <w:sz w:val="22"/>
                <w:szCs w:val="22"/>
              </w:rPr>
              <w:t xml:space="preserve"> «Состав общего имущества в многофункциональном комплексе «Аквамарин»; </w:t>
            </w:r>
            <w:r w:rsidRPr="0056161F">
              <w:rPr>
                <w:sz w:val="22"/>
                <w:szCs w:val="22"/>
              </w:rPr>
              <w:t>Приложение № 4</w:t>
            </w:r>
            <w:r w:rsidR="00683CEE" w:rsidRPr="0056161F">
              <w:rPr>
                <w:sz w:val="22"/>
                <w:szCs w:val="22"/>
              </w:rPr>
              <w:t xml:space="preserve"> «Положение о владении, пользовании и распоряжении общим имуществом собственников помещений в многофункциональном комплексе «Аквамарин»; </w:t>
            </w:r>
            <w:r w:rsidRPr="0056161F">
              <w:rPr>
                <w:sz w:val="22"/>
                <w:szCs w:val="22"/>
              </w:rPr>
              <w:t>Приложение № 5</w:t>
            </w:r>
            <w:r w:rsidR="00BB0052" w:rsidRPr="0056161F">
              <w:rPr>
                <w:sz w:val="22"/>
                <w:szCs w:val="22"/>
              </w:rPr>
              <w:t xml:space="preserve"> «Перечень технической документации в многофункциональном комплексе»; </w:t>
            </w:r>
            <w:r w:rsidRPr="0056161F">
              <w:rPr>
                <w:sz w:val="22"/>
                <w:szCs w:val="22"/>
              </w:rPr>
              <w:t>Приложение № 6</w:t>
            </w:r>
            <w:r w:rsidR="00BB0052" w:rsidRPr="0056161F">
              <w:rPr>
                <w:sz w:val="22"/>
                <w:szCs w:val="22"/>
              </w:rPr>
              <w:t xml:space="preserve"> «Регламенты работ по содержанию общего имущества (периодичность)».</w:t>
            </w:r>
          </w:p>
          <w:p w14:paraId="28CA659E" w14:textId="3940953C" w:rsidR="001020BC" w:rsidRPr="0056161F" w:rsidRDefault="00683CEE" w:rsidP="00BB0052">
            <w:pPr>
              <w:spacing w:line="0" w:lineRule="atLeast"/>
              <w:jc w:val="both"/>
              <w:rPr>
                <w:sz w:val="22"/>
                <w:szCs w:val="22"/>
              </w:rPr>
            </w:pPr>
            <w:bookmarkStart w:id="1" w:name="_Hlk153538647"/>
            <w:r w:rsidRPr="0056161F">
              <w:rPr>
                <w:sz w:val="22"/>
                <w:szCs w:val="22"/>
                <w:lang w:eastAsia="ar-SA"/>
              </w:rPr>
              <w:t xml:space="preserve">• </w:t>
            </w:r>
            <w:r w:rsidR="001020BC" w:rsidRPr="0056161F">
              <w:rPr>
                <w:sz w:val="22"/>
                <w:szCs w:val="22"/>
              </w:rPr>
              <w:t>Дополнить Договор управления</w:t>
            </w:r>
            <w:r w:rsidRPr="0056161F">
              <w:rPr>
                <w:sz w:val="22"/>
                <w:szCs w:val="22"/>
              </w:rPr>
              <w:t>:</w:t>
            </w:r>
            <w:r w:rsidR="001020BC" w:rsidRPr="0056161F">
              <w:rPr>
                <w:sz w:val="22"/>
                <w:szCs w:val="22"/>
              </w:rPr>
              <w:t xml:space="preserve"> Приложением № 2</w:t>
            </w:r>
            <w:r w:rsidRPr="0056161F">
              <w:rPr>
                <w:sz w:val="22"/>
                <w:szCs w:val="22"/>
              </w:rPr>
              <w:t xml:space="preserve"> «Акт разграничения ответственности за эксплуатацию и сохранность инженерных сетей, устройств и оборудования между управляющей компанией и собственником помещения МФК «Аквамарин»; </w:t>
            </w:r>
            <w:bookmarkEnd w:id="1"/>
            <w:r w:rsidR="001020BC" w:rsidRPr="0056161F">
              <w:rPr>
                <w:sz w:val="22"/>
                <w:szCs w:val="22"/>
              </w:rPr>
              <w:t>Приложением № 3</w:t>
            </w:r>
            <w:r w:rsidRPr="0056161F">
              <w:rPr>
                <w:sz w:val="22"/>
                <w:szCs w:val="22"/>
              </w:rPr>
              <w:t xml:space="preserve"> «Положение о </w:t>
            </w:r>
            <w:r w:rsidRPr="0056161F">
              <w:rPr>
                <w:sz w:val="22"/>
                <w:szCs w:val="22"/>
              </w:rPr>
              <w:lastRenderedPageBreak/>
              <w:t xml:space="preserve">владении, пользовании и распоряжении общим имуществом собственников помещений в многофункциональном комплексе «Аквамарин»; </w:t>
            </w:r>
            <w:r w:rsidR="001020BC" w:rsidRPr="0056161F">
              <w:rPr>
                <w:sz w:val="22"/>
                <w:szCs w:val="22"/>
              </w:rPr>
              <w:t>Приложением № 7</w:t>
            </w:r>
            <w:r w:rsidR="00BB0052" w:rsidRPr="0056161F">
              <w:rPr>
                <w:sz w:val="22"/>
                <w:szCs w:val="22"/>
              </w:rPr>
              <w:t xml:space="preserve"> «Правила проведения ремонтно-строительных работ в помещениях МФК «Аквамарин»; </w:t>
            </w:r>
            <w:r w:rsidR="001020BC" w:rsidRPr="0056161F">
              <w:rPr>
                <w:sz w:val="22"/>
                <w:szCs w:val="22"/>
              </w:rPr>
              <w:t>Приложением № 8</w:t>
            </w:r>
            <w:r w:rsidR="00BB0052" w:rsidRPr="0056161F">
              <w:rPr>
                <w:sz w:val="22"/>
                <w:szCs w:val="22"/>
              </w:rPr>
              <w:t xml:space="preserve"> «Положение о контрольно-пропускном и внутриобъектовом режиме, организации и правилах парковки транспортных средств»</w:t>
            </w:r>
            <w:r w:rsidR="001020BC" w:rsidRPr="0056161F">
              <w:rPr>
                <w:sz w:val="22"/>
                <w:szCs w:val="22"/>
              </w:rPr>
              <w:t>; Приложением № 9</w:t>
            </w:r>
            <w:r w:rsidR="00BB0052" w:rsidRPr="0056161F">
              <w:rPr>
                <w:sz w:val="22"/>
                <w:szCs w:val="22"/>
              </w:rPr>
              <w:t xml:space="preserve"> «Правила пользования автостоянкой (паркингом), расположенной в </w:t>
            </w:r>
            <w:proofErr w:type="spellStart"/>
            <w:r w:rsidR="00BB0052" w:rsidRPr="0056161F">
              <w:rPr>
                <w:sz w:val="22"/>
                <w:szCs w:val="22"/>
              </w:rPr>
              <w:t>стилобатной</w:t>
            </w:r>
            <w:proofErr w:type="spellEnd"/>
            <w:r w:rsidR="00BB0052" w:rsidRPr="0056161F">
              <w:rPr>
                <w:sz w:val="22"/>
                <w:szCs w:val="22"/>
              </w:rPr>
              <w:t xml:space="preserve"> части МФК «Аквамарин».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91B03" w14:textId="4C22F73A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lastRenderedPageBreak/>
              <w:t>«За»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E4045" w14:textId="04C6B366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46C68" w14:textId="1B16C77F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«Воздержался»</w:t>
            </w:r>
          </w:p>
        </w:tc>
      </w:tr>
      <w:tr w:rsidR="00CF1501" w:rsidRPr="0056161F" w14:paraId="26CEB9BE" w14:textId="77777777" w:rsidTr="00CF1501">
        <w:trPr>
          <w:trHeight w:val="602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3B784FCA" w14:textId="27B8D9DE" w:rsidR="00CF1501" w:rsidRPr="0056161F" w:rsidRDefault="00CF1501" w:rsidP="00CF1501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14:paraId="1199D0E0" w14:textId="7121F1DE" w:rsidR="00CF1501" w:rsidRPr="0056161F" w:rsidRDefault="00CF1501" w:rsidP="00CF1501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EE8B5" w14:textId="6CF116E4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23E98" w14:textId="15A819C3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83B11" w14:textId="4357AD82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</w:tr>
      <w:tr w:rsidR="00602E08" w:rsidRPr="0056161F" w14:paraId="33630899" w14:textId="77777777" w:rsidTr="00CF1501">
        <w:trPr>
          <w:trHeight w:val="70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21A88121" w14:textId="77777777" w:rsidR="00602E08" w:rsidRPr="0056161F" w:rsidRDefault="00602E08" w:rsidP="00602E08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 w:val="restart"/>
            <w:tcBorders>
              <w:top w:val="single" w:sz="4" w:space="0" w:color="auto"/>
            </w:tcBorders>
          </w:tcPr>
          <w:p w14:paraId="53C62388" w14:textId="1427F011" w:rsidR="00602E08" w:rsidRPr="0056161F" w:rsidRDefault="00602E08" w:rsidP="0056161F">
            <w:pPr>
              <w:jc w:val="both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Запретить посуточную сдачу квартир собственниками</w:t>
            </w:r>
            <w:r w:rsidRPr="0056161F">
              <w:rPr>
                <w:sz w:val="22"/>
                <w:szCs w:val="22"/>
              </w:rPr>
              <w:t>, без оформления договора аренды с включением в качестве приложений к договору аренды документов, регламентирующих правила проживания и нахождения на территории МФК «Аквамарин»: «Положение о владении, пользовании и распоряжении общим имуществом собственников помещений в многофункциональном комплексе «Аквамарин»; «Положение о контрольно-пропускном и внутриобъектовом режиме, организации и правилах парковки транспортных средств»; «Инструкция по пользованию системой контроля и управления доступом (</w:t>
            </w:r>
            <w:proofErr w:type="spellStart"/>
            <w:r w:rsidRPr="0056161F">
              <w:rPr>
                <w:sz w:val="22"/>
                <w:szCs w:val="22"/>
              </w:rPr>
              <w:t>скуд</w:t>
            </w:r>
            <w:proofErr w:type="spellEnd"/>
            <w:r w:rsidRPr="0056161F">
              <w:rPr>
                <w:sz w:val="22"/>
                <w:szCs w:val="22"/>
              </w:rPr>
              <w:t xml:space="preserve">) и системы </w:t>
            </w:r>
            <w:proofErr w:type="spellStart"/>
            <w:r w:rsidRPr="0056161F">
              <w:rPr>
                <w:sz w:val="22"/>
                <w:szCs w:val="22"/>
              </w:rPr>
              <w:t>домофонии</w:t>
            </w:r>
            <w:proofErr w:type="spellEnd"/>
            <w:r w:rsidRPr="0056161F">
              <w:rPr>
                <w:sz w:val="22"/>
                <w:szCs w:val="22"/>
              </w:rPr>
              <w:t xml:space="preserve"> МФК «Аквамарин»; Правила пользования автостоянкой (паркингом), расположенной в </w:t>
            </w:r>
            <w:proofErr w:type="spellStart"/>
            <w:r w:rsidRPr="0056161F">
              <w:rPr>
                <w:sz w:val="22"/>
                <w:szCs w:val="22"/>
              </w:rPr>
              <w:t>стилобатной</w:t>
            </w:r>
            <w:proofErr w:type="spellEnd"/>
            <w:r w:rsidRPr="0056161F">
              <w:rPr>
                <w:sz w:val="22"/>
                <w:szCs w:val="22"/>
              </w:rPr>
              <w:t xml:space="preserve"> части МФК «Аквамарин»; Соблюдения требований пожарной безопасности; Соблюдения требований Закона Приморского края от 29 сентября 2014 года N 467-КЗ «Об обеспечении тишины и покоя граждан на территории приморского края» (в редакции Закона Приморского края от 17.06.2016 N 847-КЗ) в соответствии с п. 4. в отношении квартир, помещений общего пользования и общего имущества в многоквартирных домах, со дня ввода в эксплуатацию которых прошло менее года, в части действий, предусмотренных пунктом 4 части 1 статьи 3 настоящего Закона, не допускается нарушение тишины и покоя граждан:</w:t>
            </w:r>
          </w:p>
          <w:p w14:paraId="734E07F9" w14:textId="77777777" w:rsidR="00602E08" w:rsidRPr="0056161F" w:rsidRDefault="00602E08" w:rsidP="0056161F">
            <w:pPr>
              <w:jc w:val="both"/>
              <w:rPr>
                <w:sz w:val="22"/>
                <w:szCs w:val="22"/>
              </w:rPr>
            </w:pPr>
            <w:r w:rsidRPr="0056161F">
              <w:rPr>
                <w:sz w:val="22"/>
                <w:szCs w:val="22"/>
              </w:rPr>
              <w:t>1) с 21:00 до 9:00 часов в будние дни (с понедельника по пятницу включительно);</w:t>
            </w:r>
          </w:p>
          <w:p w14:paraId="586E8A55" w14:textId="1394C70F" w:rsidR="00602E08" w:rsidRPr="0056161F" w:rsidRDefault="00602E08" w:rsidP="0056161F">
            <w:pPr>
              <w:jc w:val="both"/>
              <w:rPr>
                <w:sz w:val="22"/>
                <w:szCs w:val="22"/>
              </w:rPr>
            </w:pPr>
            <w:r w:rsidRPr="0056161F">
              <w:rPr>
                <w:sz w:val="22"/>
                <w:szCs w:val="22"/>
              </w:rPr>
              <w:t>2) с 21:00 до 10:00 часов в выходные дни (суббота, воскресенье) и установленные федеральным законодательством нерабочие праздничные дни.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DB353" w14:textId="0261F207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545D4" w14:textId="3725C798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A537" w14:textId="68C892A4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«Воздержался»</w:t>
            </w:r>
          </w:p>
        </w:tc>
      </w:tr>
      <w:tr w:rsidR="00CF1501" w:rsidRPr="0056161F" w14:paraId="5CABDD6A" w14:textId="77777777" w:rsidTr="00CF1501">
        <w:trPr>
          <w:trHeight w:val="565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63B87B33" w14:textId="77777777" w:rsidR="00CF1501" w:rsidRPr="0056161F" w:rsidRDefault="00CF1501" w:rsidP="00CF1501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14:paraId="375B30D0" w14:textId="082FFBF0" w:rsidR="00CF1501" w:rsidRPr="0056161F" w:rsidRDefault="00CF1501" w:rsidP="00CF1501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C7ADF" w14:textId="78082CD9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298A7" w14:textId="6CAD8321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6F7C4" w14:textId="578C8465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</w:tr>
      <w:tr w:rsidR="00602E08" w:rsidRPr="0056161F" w14:paraId="4A231EAC" w14:textId="77777777" w:rsidTr="00CF1501">
        <w:trPr>
          <w:trHeight w:val="243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485A02B9" w14:textId="77777777" w:rsidR="00602E08" w:rsidRPr="0056161F" w:rsidRDefault="00602E08" w:rsidP="00602E08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 w:val="restart"/>
            <w:tcBorders>
              <w:top w:val="single" w:sz="4" w:space="0" w:color="auto"/>
            </w:tcBorders>
          </w:tcPr>
          <w:p w14:paraId="0D54A4D0" w14:textId="77777777" w:rsidR="00602E08" w:rsidRPr="0056161F" w:rsidRDefault="00602E08" w:rsidP="00602E08">
            <w:pPr>
              <w:spacing w:line="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56161F">
              <w:rPr>
                <w:b/>
                <w:sz w:val="22"/>
                <w:szCs w:val="22"/>
              </w:rPr>
              <w:t xml:space="preserve">Установить возможность использования информационных систем ЕИАС ЖКХ и ГИС ЖКХ </w:t>
            </w:r>
            <w:r w:rsidRPr="0056161F">
              <w:rPr>
                <w:b/>
                <w:sz w:val="22"/>
                <w:szCs w:val="22"/>
                <w:lang w:eastAsia="ar-SA"/>
              </w:rPr>
              <w:t>для проведения общего собрания собственников помещений в МФК «Аквамарин» в форме заочного голосования.</w:t>
            </w:r>
          </w:p>
          <w:p w14:paraId="4B9CE9B3" w14:textId="77777777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  <w:r w:rsidRPr="0056161F">
              <w:rPr>
                <w:sz w:val="22"/>
                <w:szCs w:val="22"/>
                <w:lang w:eastAsia="ar-SA"/>
              </w:rPr>
              <w:t>ГИС ЖКХ — это информационный портал, на котором можно создавать электронные голосования по любым вопросам, касающимся управления домом.</w:t>
            </w:r>
          </w:p>
          <w:p w14:paraId="5DBE4B92" w14:textId="77777777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  <w:r w:rsidRPr="0056161F">
              <w:rPr>
                <w:sz w:val="22"/>
                <w:szCs w:val="22"/>
                <w:lang w:eastAsia="ar-SA"/>
              </w:rPr>
              <w:t xml:space="preserve">Чтобы проголосовать, собственнику нужно иметь только аккаунт на </w:t>
            </w:r>
            <w:proofErr w:type="spellStart"/>
            <w:r w:rsidRPr="0056161F">
              <w:rPr>
                <w:sz w:val="22"/>
                <w:szCs w:val="22"/>
                <w:lang w:eastAsia="ar-SA"/>
              </w:rPr>
              <w:t>госуслугах</w:t>
            </w:r>
            <w:proofErr w:type="spellEnd"/>
            <w:r w:rsidRPr="0056161F">
              <w:rPr>
                <w:sz w:val="22"/>
                <w:szCs w:val="22"/>
                <w:lang w:eastAsia="ar-SA"/>
              </w:rPr>
              <w:t>. Голосовать можно и через сайт, и через мобильное приложение. Если собственник не может проголосовать онлайн, можно передать решение на бумаге через администратора.</w:t>
            </w:r>
          </w:p>
          <w:p w14:paraId="4ACEDA16" w14:textId="77777777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</w:p>
          <w:p w14:paraId="099ECBF3" w14:textId="5767F92B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  <w:r w:rsidRPr="0056161F">
              <w:rPr>
                <w:sz w:val="22"/>
                <w:szCs w:val="22"/>
                <w:lang w:eastAsia="ar-SA"/>
              </w:rPr>
              <w:t>Собственники могут проводить общие собрания:</w:t>
            </w:r>
          </w:p>
          <w:p w14:paraId="2C02D363" w14:textId="6E5C3E20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  <w:r w:rsidRPr="0056161F">
              <w:rPr>
                <w:sz w:val="22"/>
                <w:szCs w:val="22"/>
                <w:lang w:eastAsia="ar-SA"/>
              </w:rPr>
              <w:lastRenderedPageBreak/>
              <w:t>• в ГИС ЖКХ;</w:t>
            </w:r>
          </w:p>
          <w:p w14:paraId="037459F4" w14:textId="5AFD22AF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  <w:r w:rsidRPr="0056161F">
              <w:rPr>
                <w:sz w:val="22"/>
                <w:szCs w:val="22"/>
                <w:lang w:eastAsia="ar-SA"/>
              </w:rPr>
              <w:t>• региональных информационных системах (РИС) – при непосредственном способе управления МКД;</w:t>
            </w:r>
          </w:p>
          <w:p w14:paraId="21ABA914" w14:textId="7A9D77C4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  <w:r w:rsidRPr="0056161F">
              <w:rPr>
                <w:sz w:val="22"/>
                <w:szCs w:val="22"/>
                <w:lang w:eastAsia="ar-SA"/>
              </w:rPr>
              <w:t>• любых других информационных системах.</w:t>
            </w:r>
          </w:p>
          <w:p w14:paraId="51822A06" w14:textId="77777777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  <w:r w:rsidRPr="0056161F">
              <w:rPr>
                <w:sz w:val="22"/>
                <w:szCs w:val="22"/>
                <w:lang w:eastAsia="ar-SA"/>
              </w:rPr>
              <w:t>Такие информационные системы (далее – система) указаны в части 3.2 статьи 44 ЖК.</w:t>
            </w:r>
          </w:p>
          <w:p w14:paraId="06088BF3" w14:textId="77777777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</w:p>
          <w:p w14:paraId="1C8AE601" w14:textId="79F9BAB1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  <w:r w:rsidRPr="0056161F">
              <w:rPr>
                <w:sz w:val="22"/>
                <w:szCs w:val="22"/>
                <w:lang w:eastAsia="ar-SA"/>
              </w:rPr>
              <w:t>Онлайн-собрание можно провести только в форме заочного голосования. Например, если собрание проводите в форме очно-заочного голосования, то использовать ГИС ЖКХ для заочной части невозможно. Это следует из пункта 2 статьи 44.1 и статьи 47.1 ЖК.</w:t>
            </w:r>
          </w:p>
          <w:p w14:paraId="7C7C1D4C" w14:textId="77777777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</w:p>
          <w:p w14:paraId="40275D88" w14:textId="17A6830A" w:rsidR="00F966E7" w:rsidRPr="0056161F" w:rsidRDefault="00F966E7" w:rsidP="00F966E7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  <w:r w:rsidRPr="0056161F">
              <w:rPr>
                <w:sz w:val="22"/>
                <w:szCs w:val="22"/>
                <w:lang w:eastAsia="ar-SA"/>
              </w:rPr>
              <w:t>Решение признают принятым, если «за» отдали большинство голосов от присутствующих на собрании (ч. 1 ст. 46 ЖК).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FA94" w14:textId="48085D5B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lastRenderedPageBreak/>
              <w:t>«За»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8E73E" w14:textId="7FF79FA8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C0972" w14:textId="0A9120A8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«Воздержался»</w:t>
            </w:r>
          </w:p>
        </w:tc>
      </w:tr>
      <w:tr w:rsidR="00CF1501" w:rsidRPr="0056161F" w14:paraId="7B2CC553" w14:textId="77777777" w:rsidTr="00096463">
        <w:trPr>
          <w:trHeight w:val="915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04C8A314" w14:textId="77777777" w:rsidR="00CF1501" w:rsidRPr="0056161F" w:rsidRDefault="00CF1501" w:rsidP="00CF1501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14:paraId="2024E21A" w14:textId="77777777" w:rsidR="00CF1501" w:rsidRPr="0056161F" w:rsidRDefault="00CF1501" w:rsidP="00CF1501">
            <w:pPr>
              <w:spacing w:line="0" w:lineRule="atLeast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2BCE3" w14:textId="44BFF6D3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52834" w14:textId="136CD838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447A2" w14:textId="51AF8E78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</w:tr>
      <w:tr w:rsidR="00602E08" w:rsidRPr="0056161F" w14:paraId="1915EA35" w14:textId="77777777" w:rsidTr="007B3C17">
        <w:trPr>
          <w:trHeight w:val="160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06FEF649" w14:textId="77777777" w:rsidR="00602E08" w:rsidRPr="0056161F" w:rsidRDefault="00602E08" w:rsidP="00602E08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 w:val="restart"/>
            <w:tcBorders>
              <w:top w:val="single" w:sz="4" w:space="0" w:color="auto"/>
            </w:tcBorders>
          </w:tcPr>
          <w:p w14:paraId="7E3AF6AD" w14:textId="6B142F38" w:rsidR="00602E08" w:rsidRPr="0056161F" w:rsidRDefault="00602E08" w:rsidP="00602E08">
            <w:pPr>
              <w:spacing w:line="0" w:lineRule="atLeast"/>
              <w:jc w:val="both"/>
              <w:rPr>
                <w:bCs/>
                <w:sz w:val="22"/>
                <w:szCs w:val="22"/>
                <w:lang w:eastAsia="ar-SA"/>
              </w:rPr>
            </w:pPr>
            <w:r w:rsidRPr="0056161F">
              <w:rPr>
                <w:b/>
                <w:bCs/>
                <w:sz w:val="22"/>
                <w:szCs w:val="22"/>
                <w:lang w:eastAsia="ar-SA"/>
              </w:rPr>
              <w:t>Определить местом хранения копии протоколов</w:t>
            </w:r>
            <w:r w:rsidR="0056161F">
              <w:rPr>
                <w:b/>
                <w:bCs/>
                <w:sz w:val="22"/>
                <w:szCs w:val="22"/>
                <w:lang w:eastAsia="ar-SA"/>
              </w:rPr>
              <w:t xml:space="preserve"> общего собрания собственников</w:t>
            </w:r>
            <w:r w:rsidRPr="0056161F">
              <w:rPr>
                <w:b/>
                <w:bCs/>
                <w:sz w:val="22"/>
                <w:szCs w:val="22"/>
                <w:lang w:eastAsia="ar-SA"/>
              </w:rPr>
              <w:t xml:space="preserve"> и копии решений </w:t>
            </w:r>
            <w:r w:rsidR="0056161F">
              <w:rPr>
                <w:b/>
                <w:bCs/>
                <w:sz w:val="22"/>
                <w:szCs w:val="22"/>
                <w:lang w:eastAsia="ar-SA"/>
              </w:rPr>
              <w:t>общего собрания собственников</w:t>
            </w:r>
            <w:r w:rsidRPr="0056161F">
              <w:rPr>
                <w:b/>
                <w:bCs/>
                <w:sz w:val="22"/>
                <w:szCs w:val="22"/>
                <w:lang w:eastAsia="ar-SA"/>
              </w:rPr>
              <w:t xml:space="preserve"> помещений</w:t>
            </w:r>
            <w:r w:rsidRPr="0056161F">
              <w:rPr>
                <w:bCs/>
                <w:sz w:val="22"/>
                <w:szCs w:val="22"/>
                <w:lang w:eastAsia="ar-SA"/>
              </w:rPr>
              <w:t>, принятых на общих собраниях по адресу: г. Владивосток, ул. Арсеньева, д. 2а, оф. 7 – посещение ООО УК «Аквамарин»</w:t>
            </w:r>
            <w:r w:rsidRPr="0056161F">
              <w:rPr>
                <w:sz w:val="22"/>
                <w:szCs w:val="22"/>
                <w:lang w:eastAsia="ar-SA"/>
              </w:rPr>
              <w:t xml:space="preserve">; лицом ответственным за хранение документов определить – </w:t>
            </w:r>
            <w:proofErr w:type="spellStart"/>
            <w:r w:rsidRPr="0056161F">
              <w:rPr>
                <w:sz w:val="22"/>
                <w:szCs w:val="22"/>
                <w:lang w:eastAsia="ar-SA"/>
              </w:rPr>
              <w:t>Лапицкого</w:t>
            </w:r>
            <w:proofErr w:type="spellEnd"/>
            <w:r w:rsidRPr="0056161F">
              <w:rPr>
                <w:sz w:val="22"/>
                <w:szCs w:val="22"/>
                <w:lang w:eastAsia="ar-SA"/>
              </w:rPr>
              <w:t xml:space="preserve"> Валерия Владимировича (Генерального директора ООО УК «Аквамарин»).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658D6" w14:textId="349E8A72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EBAC" w14:textId="38EC5ADD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00ED6" w14:textId="227CCC1A" w:rsidR="00602E08" w:rsidRPr="0056161F" w:rsidRDefault="00602E08" w:rsidP="00602E08">
            <w:pPr>
              <w:jc w:val="center"/>
              <w:rPr>
                <w:sz w:val="22"/>
                <w:szCs w:val="22"/>
              </w:rPr>
            </w:pPr>
            <w:r w:rsidRPr="0056161F">
              <w:rPr>
                <w:b/>
                <w:sz w:val="22"/>
                <w:szCs w:val="22"/>
              </w:rPr>
              <w:t>«Воздержался»</w:t>
            </w:r>
          </w:p>
        </w:tc>
      </w:tr>
      <w:tr w:rsidR="00CF1501" w:rsidRPr="0056161F" w14:paraId="101D9699" w14:textId="77777777" w:rsidTr="007B3C17">
        <w:trPr>
          <w:trHeight w:val="915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0D1B568A" w14:textId="77777777" w:rsidR="00CF1501" w:rsidRPr="0056161F" w:rsidRDefault="00CF1501" w:rsidP="00CF1501">
            <w:pPr>
              <w:pStyle w:val="a4"/>
              <w:numPr>
                <w:ilvl w:val="0"/>
                <w:numId w:val="3"/>
              </w:numPr>
              <w:ind w:left="0" w:right="-533"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14:paraId="6CD3A8AC" w14:textId="22ACB6F5" w:rsidR="00CF1501" w:rsidRPr="0056161F" w:rsidRDefault="00CF1501" w:rsidP="00CF1501">
            <w:pPr>
              <w:spacing w:line="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AC5B3" w14:textId="56F97F4A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F1734" w14:textId="3C9510BA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A020E" w14:textId="3DAF770D" w:rsidR="00CF1501" w:rsidRPr="0056161F" w:rsidRDefault="003C7048" w:rsidP="00CF1501">
            <w:pPr>
              <w:jc w:val="center"/>
              <w:rPr>
                <w:sz w:val="22"/>
                <w:szCs w:val="22"/>
              </w:rPr>
            </w:pPr>
            <w:r w:rsidRPr="0056161F">
              <w:rPr>
                <w:color w:val="BFBFBF" w:themeColor="background1" w:themeShade="BF"/>
                <w:sz w:val="22"/>
                <w:szCs w:val="22"/>
              </w:rPr>
              <w:t>подпись</w:t>
            </w:r>
          </w:p>
        </w:tc>
      </w:tr>
    </w:tbl>
    <w:p w14:paraId="521A21E9" w14:textId="77777777" w:rsidR="00625E2D" w:rsidRPr="0056161F" w:rsidRDefault="00625E2D" w:rsidP="00625E2D">
      <w:pPr>
        <w:jc w:val="both"/>
        <w:rPr>
          <w:sz w:val="22"/>
          <w:szCs w:val="22"/>
        </w:rPr>
      </w:pPr>
    </w:p>
    <w:p w14:paraId="4F93D7E3" w14:textId="77777777" w:rsidR="00625E2D" w:rsidRPr="0056161F" w:rsidRDefault="00625E2D" w:rsidP="00625E2D">
      <w:pPr>
        <w:jc w:val="both"/>
        <w:rPr>
          <w:sz w:val="22"/>
          <w:szCs w:val="22"/>
        </w:rPr>
      </w:pPr>
    </w:p>
    <w:p w14:paraId="75CDFD0C" w14:textId="77C88E16" w:rsidR="00625E2D" w:rsidRPr="0056161F" w:rsidRDefault="00625E2D" w:rsidP="00625E2D">
      <w:pPr>
        <w:jc w:val="both"/>
        <w:rPr>
          <w:sz w:val="22"/>
          <w:szCs w:val="22"/>
        </w:rPr>
      </w:pPr>
      <w:r w:rsidRPr="0056161F">
        <w:rPr>
          <w:sz w:val="22"/>
          <w:szCs w:val="22"/>
        </w:rPr>
        <w:t xml:space="preserve">     __________________</w:t>
      </w:r>
      <w:r w:rsidRPr="0056161F">
        <w:rPr>
          <w:sz w:val="22"/>
          <w:szCs w:val="22"/>
        </w:rPr>
        <w:tab/>
      </w:r>
      <w:r w:rsidRPr="0056161F">
        <w:rPr>
          <w:sz w:val="22"/>
          <w:szCs w:val="22"/>
        </w:rPr>
        <w:tab/>
        <w:t xml:space="preserve">    </w:t>
      </w:r>
      <w:r w:rsidR="00CF1501" w:rsidRPr="0056161F">
        <w:rPr>
          <w:sz w:val="22"/>
          <w:szCs w:val="22"/>
        </w:rPr>
        <w:t xml:space="preserve">                           </w:t>
      </w:r>
      <w:r w:rsidRPr="0056161F">
        <w:rPr>
          <w:sz w:val="22"/>
          <w:szCs w:val="22"/>
        </w:rPr>
        <w:t xml:space="preserve"> _______________ /____________________</w:t>
      </w:r>
      <w:r w:rsidR="00CF1501" w:rsidRPr="0056161F">
        <w:rPr>
          <w:sz w:val="22"/>
          <w:szCs w:val="22"/>
        </w:rPr>
        <w:t>_________</w:t>
      </w:r>
      <w:r w:rsidRPr="0056161F">
        <w:rPr>
          <w:sz w:val="22"/>
          <w:szCs w:val="22"/>
        </w:rPr>
        <w:t>/</w:t>
      </w:r>
    </w:p>
    <w:p w14:paraId="7A71B08A" w14:textId="7C0E7F0E" w:rsidR="00625E2D" w:rsidRPr="0056161F" w:rsidRDefault="0056161F" w:rsidP="00625E2D">
      <w:pPr>
        <w:jc w:val="both"/>
        <w:rPr>
          <w:sz w:val="22"/>
          <w:szCs w:val="22"/>
          <w:vertAlign w:val="superscript"/>
        </w:rPr>
      </w:pPr>
      <w:r w:rsidRPr="0056161F">
        <w:rPr>
          <w:sz w:val="22"/>
          <w:szCs w:val="22"/>
          <w:vertAlign w:val="superscript"/>
        </w:rPr>
        <w:t xml:space="preserve">          </w:t>
      </w:r>
      <w:r w:rsidR="00625E2D" w:rsidRPr="0056161F">
        <w:rPr>
          <w:sz w:val="22"/>
          <w:szCs w:val="22"/>
        </w:rPr>
        <w:t xml:space="preserve">(дата </w:t>
      </w:r>
      <w:proofErr w:type="gramStart"/>
      <w:r w:rsidR="00625E2D" w:rsidRPr="0056161F">
        <w:rPr>
          <w:sz w:val="22"/>
          <w:szCs w:val="22"/>
        </w:rPr>
        <w:t xml:space="preserve">голосования)   </w:t>
      </w:r>
      <w:proofErr w:type="gramEnd"/>
      <w:r w:rsidR="00625E2D" w:rsidRPr="0056161F">
        <w:rPr>
          <w:sz w:val="22"/>
          <w:szCs w:val="22"/>
        </w:rPr>
        <w:t xml:space="preserve">                                              </w:t>
      </w:r>
      <w:r w:rsidR="00CF1501" w:rsidRPr="0056161F">
        <w:rPr>
          <w:sz w:val="22"/>
          <w:szCs w:val="22"/>
        </w:rPr>
        <w:t xml:space="preserve">          </w:t>
      </w:r>
      <w:r w:rsidRPr="0056161F">
        <w:rPr>
          <w:sz w:val="22"/>
          <w:szCs w:val="22"/>
        </w:rPr>
        <w:t xml:space="preserve">     </w:t>
      </w:r>
      <w:r w:rsidR="00CF1501" w:rsidRPr="0056161F">
        <w:rPr>
          <w:sz w:val="22"/>
          <w:szCs w:val="22"/>
        </w:rPr>
        <w:t xml:space="preserve">(подпись) </w:t>
      </w:r>
      <w:r w:rsidR="00CF1501" w:rsidRPr="0056161F">
        <w:rPr>
          <w:sz w:val="22"/>
          <w:szCs w:val="22"/>
        </w:rPr>
        <w:tab/>
        <w:t xml:space="preserve">(Ф.И.О. </w:t>
      </w:r>
      <w:r w:rsidR="00625E2D" w:rsidRPr="0056161F">
        <w:rPr>
          <w:sz w:val="22"/>
          <w:szCs w:val="22"/>
        </w:rPr>
        <w:t>собственника помещения</w:t>
      </w:r>
      <w:r w:rsidR="00625E2D" w:rsidRPr="0056161F">
        <w:rPr>
          <w:sz w:val="22"/>
          <w:szCs w:val="22"/>
          <w:vertAlign w:val="superscript"/>
        </w:rPr>
        <w:t>)</w:t>
      </w:r>
    </w:p>
    <w:p w14:paraId="768E8FA5" w14:textId="77777777" w:rsidR="00625E2D" w:rsidRPr="0056161F" w:rsidRDefault="00625E2D" w:rsidP="00625E2D">
      <w:pPr>
        <w:jc w:val="both"/>
        <w:rPr>
          <w:sz w:val="22"/>
          <w:szCs w:val="22"/>
        </w:rPr>
      </w:pPr>
    </w:p>
    <w:p w14:paraId="5629B456" w14:textId="77777777" w:rsidR="00625E2D" w:rsidRPr="0056161F" w:rsidRDefault="00625E2D" w:rsidP="00625E2D">
      <w:pPr>
        <w:jc w:val="both"/>
        <w:rPr>
          <w:sz w:val="22"/>
          <w:szCs w:val="22"/>
        </w:rPr>
      </w:pPr>
    </w:p>
    <w:p w14:paraId="6BC1A087" w14:textId="5AA50836" w:rsidR="00233873" w:rsidRPr="0056161F" w:rsidRDefault="0056161F" w:rsidP="00233873">
      <w:pPr>
        <w:jc w:val="both"/>
        <w:rPr>
          <w:sz w:val="22"/>
          <w:szCs w:val="22"/>
        </w:rPr>
      </w:pPr>
      <w:r w:rsidRPr="0056161F">
        <w:rPr>
          <w:sz w:val="22"/>
          <w:szCs w:val="22"/>
        </w:rPr>
        <w:t xml:space="preserve">     </w:t>
      </w:r>
      <w:r w:rsidR="00625E2D" w:rsidRPr="0056161F">
        <w:rPr>
          <w:sz w:val="22"/>
          <w:szCs w:val="22"/>
        </w:rPr>
        <w:t>Контактный телефон:</w:t>
      </w:r>
      <w:r w:rsidR="00CF1501" w:rsidRPr="0056161F">
        <w:rPr>
          <w:sz w:val="22"/>
          <w:szCs w:val="22"/>
        </w:rPr>
        <w:t xml:space="preserve"> </w:t>
      </w:r>
      <w:r w:rsidR="00625E2D" w:rsidRPr="0056161F">
        <w:rPr>
          <w:sz w:val="22"/>
          <w:szCs w:val="22"/>
        </w:rPr>
        <w:t>____________________________</w:t>
      </w:r>
    </w:p>
    <w:sectPr w:rsidR="00233873" w:rsidRPr="0056161F" w:rsidSect="00802746">
      <w:pgSz w:w="11906" w:h="16838"/>
      <w:pgMar w:top="426" w:right="397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57D1"/>
    <w:multiLevelType w:val="hybridMultilevel"/>
    <w:tmpl w:val="4F30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092E"/>
    <w:multiLevelType w:val="multilevel"/>
    <w:tmpl w:val="86F022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B02076C"/>
    <w:multiLevelType w:val="hybridMultilevel"/>
    <w:tmpl w:val="BC9A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960BC"/>
    <w:multiLevelType w:val="hybridMultilevel"/>
    <w:tmpl w:val="DE32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B"/>
    <w:rsid w:val="00092FE1"/>
    <w:rsid w:val="0009363C"/>
    <w:rsid w:val="00097E14"/>
    <w:rsid w:val="000C5DF6"/>
    <w:rsid w:val="000E568B"/>
    <w:rsid w:val="001020BC"/>
    <w:rsid w:val="00112EA1"/>
    <w:rsid w:val="001205AC"/>
    <w:rsid w:val="00135E5B"/>
    <w:rsid w:val="00143105"/>
    <w:rsid w:val="001C0579"/>
    <w:rsid w:val="001C216D"/>
    <w:rsid w:val="001E2C71"/>
    <w:rsid w:val="001F69BE"/>
    <w:rsid w:val="00233873"/>
    <w:rsid w:val="00237B89"/>
    <w:rsid w:val="002840F5"/>
    <w:rsid w:val="00296C72"/>
    <w:rsid w:val="002D4B95"/>
    <w:rsid w:val="002E58A7"/>
    <w:rsid w:val="002E5E60"/>
    <w:rsid w:val="003750E9"/>
    <w:rsid w:val="003A311C"/>
    <w:rsid w:val="003C7048"/>
    <w:rsid w:val="003C7A21"/>
    <w:rsid w:val="003D0AC6"/>
    <w:rsid w:val="00400976"/>
    <w:rsid w:val="004451F1"/>
    <w:rsid w:val="004473CE"/>
    <w:rsid w:val="00492C77"/>
    <w:rsid w:val="004F1661"/>
    <w:rsid w:val="0053042A"/>
    <w:rsid w:val="0056161F"/>
    <w:rsid w:val="00562A9F"/>
    <w:rsid w:val="005C2321"/>
    <w:rsid w:val="005C69B2"/>
    <w:rsid w:val="005D13C3"/>
    <w:rsid w:val="00602E08"/>
    <w:rsid w:val="006253BF"/>
    <w:rsid w:val="00625E2D"/>
    <w:rsid w:val="0064698A"/>
    <w:rsid w:val="00683CEE"/>
    <w:rsid w:val="006E31E8"/>
    <w:rsid w:val="006F4DBC"/>
    <w:rsid w:val="007060B1"/>
    <w:rsid w:val="00707694"/>
    <w:rsid w:val="007142F0"/>
    <w:rsid w:val="00716AFB"/>
    <w:rsid w:val="00785685"/>
    <w:rsid w:val="0079195C"/>
    <w:rsid w:val="007D43D4"/>
    <w:rsid w:val="007D58F6"/>
    <w:rsid w:val="007E6FC1"/>
    <w:rsid w:val="007E783F"/>
    <w:rsid w:val="008617C8"/>
    <w:rsid w:val="008649F7"/>
    <w:rsid w:val="00897ED8"/>
    <w:rsid w:val="008C12F5"/>
    <w:rsid w:val="008D0973"/>
    <w:rsid w:val="008D5E7A"/>
    <w:rsid w:val="008E343B"/>
    <w:rsid w:val="008F110C"/>
    <w:rsid w:val="008F3BBC"/>
    <w:rsid w:val="00902383"/>
    <w:rsid w:val="00904768"/>
    <w:rsid w:val="009406D4"/>
    <w:rsid w:val="009B59E5"/>
    <w:rsid w:val="009D420E"/>
    <w:rsid w:val="00A03714"/>
    <w:rsid w:val="00A23091"/>
    <w:rsid w:val="00A2381C"/>
    <w:rsid w:val="00A43D99"/>
    <w:rsid w:val="00A51495"/>
    <w:rsid w:val="00A528EF"/>
    <w:rsid w:val="00A579C0"/>
    <w:rsid w:val="00A61230"/>
    <w:rsid w:val="00A67DDB"/>
    <w:rsid w:val="00B06F3D"/>
    <w:rsid w:val="00B4360E"/>
    <w:rsid w:val="00BB0052"/>
    <w:rsid w:val="00BB24B7"/>
    <w:rsid w:val="00BC1ADF"/>
    <w:rsid w:val="00BD1B5A"/>
    <w:rsid w:val="00BE3691"/>
    <w:rsid w:val="00C10695"/>
    <w:rsid w:val="00C34DC5"/>
    <w:rsid w:val="00C41E57"/>
    <w:rsid w:val="00C47AFA"/>
    <w:rsid w:val="00C52AB8"/>
    <w:rsid w:val="00C561E7"/>
    <w:rsid w:val="00CC4A97"/>
    <w:rsid w:val="00CF1501"/>
    <w:rsid w:val="00CF79DC"/>
    <w:rsid w:val="00D042CD"/>
    <w:rsid w:val="00D114F7"/>
    <w:rsid w:val="00D13AAD"/>
    <w:rsid w:val="00D349A7"/>
    <w:rsid w:val="00E163FB"/>
    <w:rsid w:val="00E22270"/>
    <w:rsid w:val="00E570E6"/>
    <w:rsid w:val="00E62D53"/>
    <w:rsid w:val="00E94EA4"/>
    <w:rsid w:val="00EB4A8A"/>
    <w:rsid w:val="00ED5D92"/>
    <w:rsid w:val="00F22F6B"/>
    <w:rsid w:val="00F5525F"/>
    <w:rsid w:val="00F75CFA"/>
    <w:rsid w:val="00F966E7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52AB"/>
  <w15:chartTrackingRefBased/>
  <w15:docId w15:val="{EBE42D31-E7E7-46B7-A67A-AC94AE56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E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13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1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Учетная запись Майкрософт</cp:lastModifiedBy>
  <cp:revision>2</cp:revision>
  <cp:lastPrinted>2023-12-22T06:50:00Z</cp:lastPrinted>
  <dcterms:created xsi:type="dcterms:W3CDTF">2023-12-22T06:51:00Z</dcterms:created>
  <dcterms:modified xsi:type="dcterms:W3CDTF">2023-12-22T06:51:00Z</dcterms:modified>
</cp:coreProperties>
</file>